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F" w:rsidRDefault="007D3AFF">
      <w:pPr>
        <w:autoSpaceDE w:val="0"/>
        <w:autoSpaceDN w:val="0"/>
        <w:adjustRightInd w:val="0"/>
        <w:rPr>
          <w:rFonts w:ascii="Tahoma" w:hAnsi="Tahoma"/>
          <w:sz w:val="6"/>
          <w:lang w:val="x-none"/>
        </w:rPr>
      </w:pPr>
      <w:bookmarkStart w:id="0" w:name="_GoBack"/>
      <w:bookmarkEnd w:id="0"/>
    </w:p>
    <w:p w:rsidR="007D3AFF" w:rsidRDefault="007D3AFF">
      <w:pPr>
        <w:jc w:val="both"/>
        <w:rPr>
          <w:lang w:val="kk-KZ"/>
        </w:rPr>
      </w:pPr>
      <w:r>
        <w:rPr>
          <w:lang w:val="kk-KZ"/>
        </w:rPr>
        <w:t xml:space="preserve"> «ҚР СЖРА Ұлттық статистика бюросының Павлодар облысы бойынша департаменті» РММ </w:t>
      </w:r>
      <w:r>
        <w:rPr>
          <w:rFonts w:ascii="Calibri" w:hAnsi="Calibri"/>
          <w:lang w:val="kk-KZ"/>
        </w:rPr>
        <w:t xml:space="preserve"> </w:t>
      </w:r>
      <w:r>
        <w:rPr>
          <w:szCs w:val="16"/>
          <w:lang w:val="kk-KZ"/>
        </w:rPr>
        <w:t>шаруа немесе фермер қожалықтарын</w:t>
      </w:r>
      <w:r>
        <w:rPr>
          <w:lang w:val="kk-KZ"/>
        </w:rPr>
        <w:t xml:space="preserve"> статистикалық және жұртшылық шаруашылықтарында іріктемелі зерттеу үшін ақылы қызмет көрсету шарты бойынша жұмыс істейтін интервьюерлерді қабылдау туралы хабарлайды.</w:t>
      </w:r>
    </w:p>
    <w:p w:rsidR="007D3AFF" w:rsidRDefault="007D3AFF">
      <w:pPr>
        <w:ind w:firstLine="709"/>
        <w:jc w:val="both"/>
        <w:rPr>
          <w:lang w:val="kk-KZ"/>
        </w:rPr>
      </w:pPr>
      <w:r>
        <w:rPr>
          <w:lang w:val="kk-KZ"/>
        </w:rPr>
        <w:t xml:space="preserve">Сұрақтар бойынша Павлодар қаласында </w:t>
      </w:r>
      <w:r>
        <w:rPr>
          <w:b/>
          <w:bCs/>
          <w:lang w:val="kk-KZ"/>
        </w:rPr>
        <w:t xml:space="preserve">8(7182) </w:t>
      </w:r>
      <w:r w:rsidR="00527623" w:rsidRPr="00527623">
        <w:rPr>
          <w:b/>
          <w:bCs/>
          <w:lang w:val="kk-KZ"/>
        </w:rPr>
        <w:t>558407</w:t>
      </w:r>
      <w:r>
        <w:rPr>
          <w:lang w:val="kk-KZ"/>
        </w:rPr>
        <w:t xml:space="preserve"> номеріне хабарласуға болады.</w:t>
      </w:r>
    </w:p>
    <w:p w:rsidR="007D3AFF" w:rsidRDefault="007D3AFF">
      <w:pPr>
        <w:ind w:firstLine="709"/>
        <w:jc w:val="both"/>
        <w:rPr>
          <w:lang w:val="kk-KZ"/>
        </w:rPr>
      </w:pPr>
      <w:r>
        <w:rPr>
          <w:lang w:val="kk-KZ"/>
        </w:rPr>
        <w:t>Өтініштер мен түйіндемелер 202</w:t>
      </w:r>
      <w:r w:rsidR="00527623" w:rsidRPr="00527623">
        <w:rPr>
          <w:lang w:val="kk-KZ"/>
        </w:rPr>
        <w:t>3</w:t>
      </w:r>
      <w:r w:rsidR="00527623">
        <w:rPr>
          <w:lang w:val="kk-KZ"/>
        </w:rPr>
        <w:t xml:space="preserve"> ж. </w:t>
      </w:r>
      <w:r w:rsidR="00527623" w:rsidRPr="00527623">
        <w:rPr>
          <w:lang w:val="kk-KZ"/>
        </w:rPr>
        <w:t>2</w:t>
      </w:r>
      <w:r>
        <w:rPr>
          <w:lang w:val="kk-KZ"/>
        </w:rPr>
        <w:t xml:space="preserve">-ші </w:t>
      </w:r>
      <w:r w:rsidR="00527623">
        <w:rPr>
          <w:lang w:val="kk-KZ"/>
        </w:rPr>
        <w:t>қазанға</w:t>
      </w:r>
      <w:r>
        <w:rPr>
          <w:lang w:val="kk-KZ"/>
        </w:rPr>
        <w:t xml:space="preserve"> дейін мекен-жайлар бойынша қабылданады: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4536"/>
      </w:tblGrid>
      <w:tr w:rsidR="007D3AFF">
        <w:trPr>
          <w:trHeight w:val="483"/>
        </w:trPr>
        <w:tc>
          <w:tcPr>
            <w:tcW w:w="3544" w:type="dxa"/>
            <w:vAlign w:val="center"/>
          </w:tcPr>
          <w:p w:rsidR="007D3AFF" w:rsidRDefault="007D3AFF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Эле</w:t>
            </w:r>
            <w:r>
              <w:rPr>
                <w:b/>
                <w:sz w:val="18"/>
                <w:szCs w:val="18"/>
                <w:lang w:val="kk-KZ" w:eastAsia="ko-KR"/>
              </w:rPr>
              <w:t>ктрондық мекенжай</w:t>
            </w:r>
          </w:p>
        </w:tc>
        <w:tc>
          <w:tcPr>
            <w:tcW w:w="2268" w:type="dxa"/>
            <w:vAlign w:val="center"/>
          </w:tcPr>
          <w:p w:rsidR="007D3AFF" w:rsidRDefault="007D3AFF">
            <w:pPr>
              <w:pStyle w:val="4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Телефон</w:t>
            </w:r>
          </w:p>
        </w:tc>
        <w:tc>
          <w:tcPr>
            <w:tcW w:w="4536" w:type="dxa"/>
            <w:vAlign w:val="center"/>
          </w:tcPr>
          <w:p w:rsidR="007D3AFF" w:rsidRDefault="007D3AFF">
            <w:pPr>
              <w:pStyle w:val="4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 w:eastAsia="ko-KR"/>
              </w:rPr>
              <w:t>М</w:t>
            </w:r>
            <w:proofErr w:type="spellStart"/>
            <w:r>
              <w:rPr>
                <w:sz w:val="18"/>
                <w:szCs w:val="18"/>
                <w:lang w:eastAsia="ko-KR"/>
              </w:rPr>
              <w:t>екенжай</w:t>
            </w:r>
            <w:proofErr w:type="spellEnd"/>
          </w:p>
        </w:tc>
      </w:tr>
      <w:tr w:rsidR="00BA1066" w:rsidTr="00213C57">
        <w:trPr>
          <w:trHeight w:val="449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color w:val="000000"/>
                <w:sz w:val="18"/>
                <w:szCs w:val="18"/>
                <w:highlight w:val="yellow"/>
                <w:lang w:val="kk-KZ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</w:t>
            </w:r>
            <w:proofErr w:type="spellEnd"/>
            <w:r w:rsidRPr="002A3D0A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kabysheva</w:t>
            </w:r>
            <w:proofErr w:type="spellEnd"/>
            <w:r>
              <w:rPr>
                <w:color w:val="000000"/>
                <w:sz w:val="18"/>
                <w:szCs w:val="18"/>
                <w:lang w:val="kk-KZ"/>
              </w:rPr>
              <w:t>@aspire.gov.kz</w:t>
            </w:r>
          </w:p>
        </w:tc>
        <w:tc>
          <w:tcPr>
            <w:tcW w:w="2268" w:type="dxa"/>
            <w:vAlign w:val="center"/>
          </w:tcPr>
          <w:p w:rsidR="00213C57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</w:t>
            </w:r>
            <w:r w:rsidRPr="001C106B">
              <w:rPr>
                <w:sz w:val="18"/>
                <w:szCs w:val="18"/>
                <w:lang w:val="kk-KZ"/>
              </w:rPr>
              <w:t>2</w:t>
            </w:r>
            <w:r w:rsidRPr="001C106B">
              <w:rPr>
                <w:sz w:val="18"/>
                <w:szCs w:val="18"/>
              </w:rPr>
              <w:t xml:space="preserve">) </w:t>
            </w:r>
            <w:r w:rsidRPr="001C106B">
              <w:rPr>
                <w:sz w:val="18"/>
                <w:szCs w:val="18"/>
                <w:lang w:val="kk-KZ"/>
              </w:rPr>
              <w:t>55-84-07</w:t>
            </w:r>
          </w:p>
        </w:tc>
        <w:tc>
          <w:tcPr>
            <w:tcW w:w="4536" w:type="dxa"/>
            <w:vAlign w:val="center"/>
          </w:tcPr>
          <w:p w:rsidR="00BA1066" w:rsidRPr="00213C57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Павлодар</w:t>
            </w:r>
            <w:r w:rsidR="00EE5863">
              <w:rPr>
                <w:sz w:val="18"/>
                <w:szCs w:val="18"/>
                <w:lang w:val="kk-KZ"/>
              </w:rPr>
              <w:t xml:space="preserve"> қ.</w:t>
            </w:r>
            <w:r w:rsidR="00EE5863">
              <w:rPr>
                <w:sz w:val="18"/>
                <w:szCs w:val="18"/>
              </w:rPr>
              <w:t xml:space="preserve">, </w:t>
            </w:r>
            <w:proofErr w:type="spellStart"/>
            <w:r w:rsidR="00EE5863">
              <w:rPr>
                <w:sz w:val="18"/>
                <w:szCs w:val="18"/>
              </w:rPr>
              <w:t>Ген</w:t>
            </w:r>
            <w:proofErr w:type="gramStart"/>
            <w:r w:rsidR="00EE5863">
              <w:rPr>
                <w:sz w:val="18"/>
                <w:szCs w:val="18"/>
              </w:rPr>
              <w:t>.Д</w:t>
            </w:r>
            <w:proofErr w:type="gramEnd"/>
            <w:r w:rsidR="00EE5863">
              <w:rPr>
                <w:sz w:val="18"/>
                <w:szCs w:val="18"/>
              </w:rPr>
              <w:t>юсенов</w:t>
            </w:r>
            <w:proofErr w:type="spellEnd"/>
            <w:r w:rsidR="00EE5863">
              <w:rPr>
                <w:sz w:val="18"/>
                <w:szCs w:val="18"/>
                <w:lang w:val="kk-KZ"/>
              </w:rPr>
              <w:t xml:space="preserve"> көш.</w:t>
            </w:r>
            <w:r>
              <w:rPr>
                <w:sz w:val="18"/>
                <w:szCs w:val="18"/>
              </w:rPr>
              <w:t>, 9</w:t>
            </w:r>
          </w:p>
        </w:tc>
      </w:tr>
      <w:tr w:rsidR="00BA1066" w:rsidRPr="00A31777" w:rsidTr="00213C57">
        <w:trPr>
          <w:trHeight w:val="113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color w:val="000000"/>
                <w:sz w:val="18"/>
                <w:szCs w:val="18"/>
                <w:highlight w:val="yellow"/>
                <w:lang w:val="kk-KZ"/>
              </w:rPr>
            </w:pPr>
            <w:r w:rsidRPr="008A2685">
              <w:rPr>
                <w:color w:val="000000"/>
                <w:sz w:val="18"/>
                <w:szCs w:val="18"/>
                <w:lang w:val="en-US"/>
              </w:rPr>
              <w:t>s</w:t>
            </w:r>
            <w:r w:rsidRPr="008A268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A2685">
              <w:rPr>
                <w:color w:val="000000"/>
                <w:sz w:val="18"/>
                <w:szCs w:val="18"/>
                <w:lang w:val="en-US"/>
              </w:rPr>
              <w:t>bavarkhan</w:t>
            </w:r>
            <w:proofErr w:type="spellEnd"/>
            <w:r w:rsidRPr="008A2685">
              <w:rPr>
                <w:color w:val="000000"/>
                <w:sz w:val="18"/>
                <w:szCs w:val="18"/>
              </w:rPr>
              <w:t>@</w:t>
            </w:r>
            <w:r w:rsidRPr="008A2685">
              <w:rPr>
                <w:color w:val="000000"/>
                <w:sz w:val="18"/>
                <w:szCs w:val="18"/>
                <w:lang w:val="en-US"/>
              </w:rPr>
              <w:t>aspire</w:t>
            </w:r>
            <w:r w:rsidRPr="008A268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A2685"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 w:rsidRPr="008A268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A2685">
              <w:rPr>
                <w:color w:val="000000"/>
                <w:sz w:val="18"/>
                <w:szCs w:val="18"/>
                <w:lang w:val="en-US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 (71837) 6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96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48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6-58-15</w:t>
            </w:r>
          </w:p>
        </w:tc>
        <w:tc>
          <w:tcPr>
            <w:tcW w:w="4536" w:type="dxa"/>
            <w:vAlign w:val="center"/>
          </w:tcPr>
          <w:p w:rsidR="00BA1066" w:rsidRPr="00EE5863" w:rsidRDefault="00EE5863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EE5863">
              <w:rPr>
                <w:sz w:val="18"/>
                <w:szCs w:val="18"/>
                <w:lang w:val="kk-KZ"/>
              </w:rPr>
              <w:t>А</w:t>
            </w:r>
            <w:r>
              <w:rPr>
                <w:sz w:val="18"/>
                <w:szCs w:val="18"/>
                <w:lang w:val="kk-KZ"/>
              </w:rPr>
              <w:t>қ</w:t>
            </w:r>
            <w:r w:rsidR="00BA1066" w:rsidRPr="00EE5863">
              <w:rPr>
                <w:sz w:val="18"/>
                <w:szCs w:val="18"/>
                <w:lang w:val="kk-KZ"/>
              </w:rPr>
              <w:t>су</w:t>
            </w:r>
            <w:r>
              <w:rPr>
                <w:sz w:val="18"/>
                <w:szCs w:val="18"/>
                <w:lang w:val="kk-KZ"/>
              </w:rPr>
              <w:t xml:space="preserve"> қ.</w:t>
            </w:r>
            <w:r w:rsidRPr="00EE5863">
              <w:rPr>
                <w:sz w:val="18"/>
                <w:szCs w:val="18"/>
                <w:lang w:val="kk-KZ"/>
              </w:rPr>
              <w:t xml:space="preserve">, </w:t>
            </w:r>
            <w:r w:rsidRPr="00EE5863">
              <w:rPr>
                <w:sz w:val="18"/>
                <w:lang w:val="kk-KZ"/>
              </w:rPr>
              <w:t>М</w:t>
            </w:r>
            <w:r>
              <w:rPr>
                <w:sz w:val="18"/>
                <w:lang w:val="kk-KZ"/>
              </w:rPr>
              <w:t>ә</w:t>
            </w:r>
            <w:r w:rsidRPr="00EE5863">
              <w:rPr>
                <w:sz w:val="18"/>
                <w:lang w:val="kk-KZ"/>
              </w:rPr>
              <w:t>нш</w:t>
            </w:r>
            <w:r>
              <w:rPr>
                <w:sz w:val="18"/>
                <w:lang w:val="kk-KZ"/>
              </w:rPr>
              <w:t>ү</w:t>
            </w:r>
            <w:r w:rsidRPr="00EE5863">
              <w:rPr>
                <w:sz w:val="18"/>
                <w:lang w:val="kk-KZ"/>
              </w:rPr>
              <w:t>к М</w:t>
            </w:r>
            <w:r>
              <w:rPr>
                <w:sz w:val="18"/>
                <w:lang w:val="kk-KZ"/>
              </w:rPr>
              <w:t>ә</w:t>
            </w:r>
            <w:r w:rsidR="00BA1066" w:rsidRPr="00EE5863">
              <w:rPr>
                <w:sz w:val="18"/>
                <w:lang w:val="kk-KZ"/>
              </w:rPr>
              <w:t>метов</w:t>
            </w:r>
            <w:r>
              <w:rPr>
                <w:sz w:val="18"/>
                <w:lang w:val="kk-KZ"/>
              </w:rPr>
              <w:t>а көш.</w:t>
            </w:r>
            <w:r w:rsidR="00BA1066">
              <w:rPr>
                <w:sz w:val="18"/>
                <w:szCs w:val="18"/>
                <w:lang w:val="kk-KZ"/>
              </w:rPr>
              <w:t xml:space="preserve">,12 </w:t>
            </w:r>
          </w:p>
        </w:tc>
      </w:tr>
      <w:tr w:rsidR="00BA1066" w:rsidRPr="00A31777" w:rsidTr="00213C57">
        <w:trPr>
          <w:trHeight w:val="113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ka.kozhakhmetova@aspire.gov.kz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8(7187) 33-91-76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33-92-37</w:t>
            </w:r>
          </w:p>
        </w:tc>
        <w:tc>
          <w:tcPr>
            <w:tcW w:w="4536" w:type="dxa"/>
            <w:vAlign w:val="center"/>
          </w:tcPr>
          <w:p w:rsidR="00BA1066" w:rsidRPr="00BE77F7" w:rsidRDefault="00EE5863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Екібастұз қ., </w:t>
            </w:r>
            <w:r w:rsidR="00BE77F7">
              <w:rPr>
                <w:sz w:val="18"/>
                <w:szCs w:val="18"/>
                <w:lang w:val="kk-KZ"/>
              </w:rPr>
              <w:t xml:space="preserve">Мәшһүр Жүсіп </w:t>
            </w:r>
            <w:r>
              <w:rPr>
                <w:sz w:val="18"/>
                <w:szCs w:val="18"/>
                <w:lang w:val="kk-KZ"/>
              </w:rPr>
              <w:t xml:space="preserve">көш., </w:t>
            </w:r>
            <w:r w:rsidR="00BE77F7" w:rsidRPr="00BE77F7">
              <w:rPr>
                <w:sz w:val="18"/>
                <w:szCs w:val="18"/>
                <w:lang w:val="kk-KZ"/>
              </w:rPr>
              <w:t>9</w:t>
            </w:r>
            <w:r w:rsidR="00BE77F7">
              <w:rPr>
                <w:sz w:val="18"/>
                <w:szCs w:val="18"/>
                <w:lang w:val="kk-KZ"/>
              </w:rPr>
              <w:t>8/1</w:t>
            </w:r>
          </w:p>
        </w:tc>
      </w:tr>
      <w:tr w:rsidR="00BA1066" w:rsidRPr="00EE5863" w:rsidTr="00213C57">
        <w:trPr>
          <w:trHeight w:val="113"/>
        </w:trPr>
        <w:tc>
          <w:tcPr>
            <w:tcW w:w="3544" w:type="dxa"/>
            <w:vAlign w:val="center"/>
          </w:tcPr>
          <w:p w:rsidR="00BA1066" w:rsidRPr="00EE5863" w:rsidRDefault="00BA1066" w:rsidP="00213C57">
            <w:pPr>
              <w:pStyle w:val="a8"/>
              <w:spacing w:after="0"/>
              <w:rPr>
                <w:color w:val="000000"/>
                <w:sz w:val="18"/>
                <w:szCs w:val="18"/>
                <w:lang w:val="kk-KZ"/>
              </w:rPr>
            </w:pPr>
            <w:r w:rsidRPr="00EE5863">
              <w:rPr>
                <w:color w:val="000000"/>
                <w:sz w:val="18"/>
                <w:szCs w:val="18"/>
                <w:lang w:val="kk-KZ"/>
              </w:rPr>
              <w:t xml:space="preserve">s.shaimardenov@aspire.gov.kz        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EE5863">
              <w:rPr>
                <w:sz w:val="18"/>
                <w:szCs w:val="18"/>
                <w:lang w:val="kk-KZ"/>
              </w:rPr>
              <w:t>8(71841)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EE5863">
              <w:rPr>
                <w:sz w:val="18"/>
                <w:szCs w:val="18"/>
                <w:lang w:val="kk-KZ"/>
              </w:rPr>
              <w:t>10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EE5863">
              <w:rPr>
                <w:sz w:val="18"/>
                <w:szCs w:val="18"/>
                <w:lang w:val="kk-KZ"/>
              </w:rPr>
              <w:t>38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EE5863">
              <w:rPr>
                <w:sz w:val="18"/>
                <w:szCs w:val="18"/>
                <w:lang w:val="kk-KZ"/>
              </w:rPr>
              <w:t>2-12-39</w:t>
            </w:r>
          </w:p>
        </w:tc>
        <w:tc>
          <w:tcPr>
            <w:tcW w:w="4536" w:type="dxa"/>
            <w:vAlign w:val="center"/>
          </w:tcPr>
          <w:p w:rsidR="00BA1066" w:rsidRPr="00EE5863" w:rsidRDefault="00EE5863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Ақ</w:t>
            </w:r>
            <w:r w:rsidR="00BA1066" w:rsidRPr="00EE5863">
              <w:rPr>
                <w:sz w:val="18"/>
                <w:szCs w:val="18"/>
                <w:lang w:val="kk-KZ"/>
              </w:rPr>
              <w:t>т</w:t>
            </w:r>
            <w:r>
              <w:rPr>
                <w:sz w:val="18"/>
                <w:szCs w:val="18"/>
                <w:lang w:val="kk-KZ"/>
              </w:rPr>
              <w:t>оғ</w:t>
            </w:r>
            <w:r w:rsidR="00BA1066" w:rsidRPr="00EE5863">
              <w:rPr>
                <w:sz w:val="18"/>
                <w:szCs w:val="18"/>
                <w:lang w:val="kk-KZ"/>
              </w:rPr>
              <w:t>ай</w:t>
            </w:r>
            <w:r>
              <w:rPr>
                <w:sz w:val="18"/>
                <w:szCs w:val="18"/>
                <w:lang w:val="kk-KZ"/>
              </w:rPr>
              <w:t xml:space="preserve"> а., </w:t>
            </w:r>
            <w:r w:rsidR="00BA1066" w:rsidRPr="00EE5863">
              <w:rPr>
                <w:sz w:val="18"/>
                <w:szCs w:val="18"/>
                <w:lang w:val="kk-KZ"/>
              </w:rPr>
              <w:t>Аба</w:t>
            </w:r>
            <w:r>
              <w:rPr>
                <w:sz w:val="18"/>
                <w:szCs w:val="18"/>
                <w:lang w:val="kk-KZ"/>
              </w:rPr>
              <w:t>й көш</w:t>
            </w:r>
            <w:r w:rsidR="00BA1066" w:rsidRPr="00EE5863">
              <w:rPr>
                <w:sz w:val="18"/>
                <w:szCs w:val="18"/>
                <w:lang w:val="kk-KZ"/>
              </w:rPr>
              <w:t>, 77</w:t>
            </w:r>
          </w:p>
        </w:tc>
      </w:tr>
      <w:tr w:rsidR="00BA1066" w:rsidTr="00213C57">
        <w:trPr>
          <w:trHeight w:val="113"/>
        </w:trPr>
        <w:tc>
          <w:tcPr>
            <w:tcW w:w="3544" w:type="dxa"/>
            <w:vAlign w:val="center"/>
          </w:tcPr>
          <w:p w:rsidR="00BA1066" w:rsidRPr="00EE5863" w:rsidRDefault="00BA1066" w:rsidP="00213C57">
            <w:pPr>
              <w:pStyle w:val="a8"/>
              <w:spacing w:after="0"/>
              <w:rPr>
                <w:color w:val="000000"/>
                <w:sz w:val="18"/>
                <w:szCs w:val="18"/>
                <w:lang w:val="kk-KZ"/>
              </w:rPr>
            </w:pPr>
            <w:r w:rsidRPr="00EE5863">
              <w:rPr>
                <w:color w:val="000000"/>
                <w:sz w:val="18"/>
                <w:szCs w:val="18"/>
                <w:lang w:val="kk-KZ"/>
              </w:rPr>
              <w:t xml:space="preserve">u.soltanaeva@aspire.gov.kz 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EE5863">
              <w:rPr>
                <w:sz w:val="18"/>
                <w:szCs w:val="18"/>
                <w:lang w:val="kk-KZ"/>
              </w:rPr>
              <w:t xml:space="preserve">8(71840) </w:t>
            </w:r>
            <w:r w:rsidRPr="001C106B">
              <w:rPr>
                <w:sz w:val="18"/>
                <w:szCs w:val="18"/>
              </w:rPr>
              <w:t>9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28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31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1C106B">
              <w:rPr>
                <w:sz w:val="18"/>
                <w:szCs w:val="18"/>
              </w:rPr>
              <w:t>9-28-30</w:t>
            </w:r>
          </w:p>
        </w:tc>
        <w:tc>
          <w:tcPr>
            <w:tcW w:w="4536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Баянау</w:t>
            </w:r>
            <w:proofErr w:type="spellEnd"/>
            <w:r w:rsidR="00EE5863">
              <w:rPr>
                <w:sz w:val="18"/>
                <w:szCs w:val="18"/>
                <w:lang w:val="kk-KZ"/>
              </w:rPr>
              <w:t>ы</w:t>
            </w:r>
            <w:r>
              <w:rPr>
                <w:sz w:val="18"/>
                <w:szCs w:val="18"/>
              </w:rPr>
              <w:t>л</w:t>
            </w:r>
            <w:r w:rsidR="00EE5863">
              <w:rPr>
                <w:sz w:val="18"/>
                <w:szCs w:val="18"/>
                <w:lang w:val="kk-KZ"/>
              </w:rPr>
              <w:t xml:space="preserve"> а.</w:t>
            </w:r>
            <w:r w:rsidR="00EE5863">
              <w:rPr>
                <w:sz w:val="18"/>
                <w:szCs w:val="18"/>
              </w:rPr>
              <w:t>,</w:t>
            </w:r>
            <w:r w:rsidR="00EE5863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Сатпаев</w:t>
            </w:r>
            <w:proofErr w:type="spellEnd"/>
            <w:r w:rsidR="00EE5863">
              <w:rPr>
                <w:sz w:val="18"/>
                <w:szCs w:val="18"/>
                <w:lang w:val="kk-KZ"/>
              </w:rPr>
              <w:t xml:space="preserve"> көш.</w:t>
            </w:r>
            <w:r>
              <w:rPr>
                <w:sz w:val="18"/>
                <w:szCs w:val="18"/>
              </w:rPr>
              <w:t>,49</w:t>
            </w:r>
          </w:p>
        </w:tc>
      </w:tr>
      <w:tr w:rsidR="00BA1066" w:rsidTr="00213C57">
        <w:trPr>
          <w:trHeight w:val="113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bi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suleimenova</w:t>
            </w:r>
            <w:proofErr w:type="spellEnd"/>
            <w:r>
              <w:rPr>
                <w:color w:val="000000"/>
                <w:sz w:val="18"/>
                <w:szCs w:val="18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aspire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8(71831)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21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71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2-21-71</w:t>
            </w:r>
          </w:p>
        </w:tc>
        <w:tc>
          <w:tcPr>
            <w:tcW w:w="4536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  <w:r w:rsidR="00EE5863">
              <w:rPr>
                <w:sz w:val="18"/>
                <w:szCs w:val="18"/>
                <w:lang w:val="kk-KZ"/>
              </w:rPr>
              <w:t xml:space="preserve"> а.</w:t>
            </w:r>
            <w:r w:rsidR="00EE586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Квиткова</w:t>
            </w:r>
            <w:proofErr w:type="spellEnd"/>
            <w:r w:rsidR="00EE5863">
              <w:rPr>
                <w:sz w:val="18"/>
                <w:szCs w:val="18"/>
                <w:lang w:val="kk-KZ"/>
              </w:rPr>
              <w:t xml:space="preserve"> көш</w:t>
            </w:r>
            <w:r>
              <w:rPr>
                <w:sz w:val="18"/>
                <w:szCs w:val="18"/>
              </w:rPr>
              <w:t>, 13</w:t>
            </w:r>
          </w:p>
        </w:tc>
      </w:tr>
      <w:tr w:rsidR="00BA1066" w:rsidTr="00213C57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66" w:rsidRPr="003A1538" w:rsidRDefault="00BA1066" w:rsidP="00213C57">
            <w:pPr>
              <w:pStyle w:val="a8"/>
              <w:spacing w:after="0"/>
              <w:rPr>
                <w:color w:val="000000"/>
                <w:sz w:val="18"/>
                <w:szCs w:val="18"/>
                <w:highlight w:val="yellow"/>
                <w:lang w:val="x-none"/>
              </w:rPr>
            </w:pPr>
            <w:r w:rsidRPr="003A1538">
              <w:rPr>
                <w:color w:val="000000"/>
                <w:sz w:val="18"/>
                <w:szCs w:val="20"/>
                <w:lang w:val="x-none"/>
              </w:rPr>
              <w:t>z.musafirova@aspire.gov.kz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8(71832)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29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62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  <w:lang w:val="kk-KZ"/>
              </w:rPr>
              <w:t>2-29-62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066" w:rsidRPr="00213C57" w:rsidRDefault="00EE5863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Ертіс а.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  <w:lang w:val="kk-KZ"/>
              </w:rPr>
              <w:t>ө</w:t>
            </w:r>
            <w:proofErr w:type="spellStart"/>
            <w:r>
              <w:rPr>
                <w:sz w:val="18"/>
                <w:szCs w:val="18"/>
              </w:rPr>
              <w:t>генба</w:t>
            </w:r>
            <w:proofErr w:type="spellEnd"/>
            <w:r>
              <w:rPr>
                <w:sz w:val="18"/>
                <w:szCs w:val="18"/>
                <w:lang w:val="kk-KZ"/>
              </w:rPr>
              <w:t>й көш.</w:t>
            </w:r>
            <w:r w:rsidR="00BA1066" w:rsidRPr="003A1538">
              <w:rPr>
                <w:sz w:val="18"/>
                <w:szCs w:val="18"/>
              </w:rPr>
              <w:t>, 97</w:t>
            </w:r>
          </w:p>
        </w:tc>
      </w:tr>
      <w:tr w:rsidR="00BA1066" w:rsidTr="00213C57">
        <w:trPr>
          <w:trHeight w:val="113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i.dolinko@aspire.gov.kz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8(71833) 2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18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83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1C106B">
              <w:rPr>
                <w:sz w:val="18"/>
                <w:szCs w:val="18"/>
              </w:rPr>
              <w:t>21-7-40</w:t>
            </w:r>
          </w:p>
        </w:tc>
        <w:tc>
          <w:tcPr>
            <w:tcW w:w="4536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ере</w:t>
            </w:r>
            <w:r w:rsidR="00421FA0">
              <w:rPr>
                <w:sz w:val="18"/>
                <w:szCs w:val="18"/>
                <w:lang w:val="kk-KZ"/>
              </w:rPr>
              <w:t>ңкөл а.</w:t>
            </w:r>
            <w:r w:rsidR="00421FA0"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lang w:val="kk-KZ"/>
              </w:rPr>
              <w:t>Тәуелсіздік</w:t>
            </w:r>
            <w:r>
              <w:rPr>
                <w:bCs/>
                <w:sz w:val="18"/>
              </w:rPr>
              <w:t xml:space="preserve"> </w:t>
            </w:r>
            <w:proofErr w:type="gramStart"/>
            <w:r w:rsidR="00421FA0">
              <w:rPr>
                <w:bCs/>
                <w:sz w:val="18"/>
                <w:lang w:val="kk-KZ"/>
              </w:rPr>
              <w:t>к</w:t>
            </w:r>
            <w:proofErr w:type="gramEnd"/>
            <w:r w:rsidR="00421FA0">
              <w:rPr>
                <w:bCs/>
                <w:sz w:val="18"/>
                <w:lang w:val="kk-KZ"/>
              </w:rPr>
              <w:t xml:space="preserve">өш., </w:t>
            </w:r>
            <w:r>
              <w:rPr>
                <w:bCs/>
                <w:sz w:val="18"/>
              </w:rPr>
              <w:t>238</w:t>
            </w:r>
          </w:p>
        </w:tc>
      </w:tr>
      <w:tr w:rsidR="00BA1066" w:rsidTr="00213C57">
        <w:trPr>
          <w:trHeight w:val="113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lang w:val="kk-KZ"/>
              </w:rPr>
              <w:t>s.sadakova@aspire.gov.kz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lang w:val="kk-KZ"/>
              </w:rPr>
            </w:pPr>
            <w:r w:rsidRPr="001C106B">
              <w:rPr>
                <w:sz w:val="18"/>
              </w:rPr>
              <w:t>8(718</w:t>
            </w:r>
            <w:r w:rsidRPr="001C106B">
              <w:rPr>
                <w:sz w:val="18"/>
                <w:lang w:val="kk-KZ"/>
              </w:rPr>
              <w:t>39</w:t>
            </w:r>
            <w:r w:rsidRPr="001C106B">
              <w:rPr>
                <w:sz w:val="18"/>
              </w:rPr>
              <w:t>) 2</w:t>
            </w:r>
            <w:r w:rsidRPr="001C106B">
              <w:rPr>
                <w:sz w:val="18"/>
                <w:lang w:val="kk-KZ"/>
              </w:rPr>
              <w:t>-</w:t>
            </w:r>
            <w:r w:rsidRPr="001C106B">
              <w:rPr>
                <w:sz w:val="18"/>
              </w:rPr>
              <w:t>1</w:t>
            </w:r>
            <w:r w:rsidRPr="001C106B">
              <w:rPr>
                <w:sz w:val="18"/>
                <w:lang w:val="kk-KZ"/>
              </w:rPr>
              <w:t>5-14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bCs/>
                <w:sz w:val="18"/>
                <w:szCs w:val="18"/>
              </w:rPr>
            </w:pPr>
            <w:r w:rsidRPr="001C106B">
              <w:rPr>
                <w:bCs/>
                <w:sz w:val="18"/>
                <w:szCs w:val="18"/>
              </w:rPr>
              <w:t>2-13-56</w:t>
            </w:r>
          </w:p>
        </w:tc>
        <w:tc>
          <w:tcPr>
            <w:tcW w:w="4536" w:type="dxa"/>
            <w:vAlign w:val="center"/>
          </w:tcPr>
          <w:p w:rsidR="00BA1066" w:rsidRPr="00213C57" w:rsidRDefault="00BA1066" w:rsidP="00213C57">
            <w:pPr>
              <w:pStyle w:val="a8"/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  <w:lang w:val="kk-KZ"/>
              </w:rPr>
              <w:t>Аққулы</w:t>
            </w:r>
            <w:r w:rsidR="00421FA0">
              <w:rPr>
                <w:bCs/>
                <w:sz w:val="18"/>
                <w:lang w:val="kk-KZ"/>
              </w:rPr>
              <w:t xml:space="preserve"> а.</w:t>
            </w:r>
            <w:r w:rsidR="00421FA0">
              <w:rPr>
                <w:bCs/>
                <w:sz w:val="18"/>
              </w:rPr>
              <w:t xml:space="preserve">, </w:t>
            </w:r>
            <w:r w:rsidR="00421FA0">
              <w:rPr>
                <w:bCs/>
                <w:sz w:val="18"/>
                <w:lang w:val="kk-KZ"/>
              </w:rPr>
              <w:t>Вс.Иванов көш.</w:t>
            </w:r>
            <w:r>
              <w:rPr>
                <w:bCs/>
                <w:sz w:val="18"/>
              </w:rPr>
              <w:t xml:space="preserve">, </w:t>
            </w:r>
            <w:r>
              <w:rPr>
                <w:bCs/>
                <w:sz w:val="18"/>
                <w:lang w:val="kk-KZ"/>
              </w:rPr>
              <w:t>95</w:t>
            </w:r>
          </w:p>
        </w:tc>
      </w:tr>
      <w:tr w:rsidR="00BA1066" w:rsidTr="00213C57">
        <w:trPr>
          <w:trHeight w:val="113"/>
        </w:trPr>
        <w:tc>
          <w:tcPr>
            <w:tcW w:w="3544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as.tulebaev@aspire.gov.kz</w:t>
            </w:r>
          </w:p>
        </w:tc>
        <w:tc>
          <w:tcPr>
            <w:tcW w:w="2268" w:type="dxa"/>
            <w:vAlign w:val="center"/>
          </w:tcPr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8(71838) 9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11</w:t>
            </w:r>
            <w:r w:rsidRPr="001C106B">
              <w:rPr>
                <w:sz w:val="18"/>
                <w:szCs w:val="18"/>
                <w:lang w:val="kk-KZ"/>
              </w:rPr>
              <w:t>-</w:t>
            </w:r>
            <w:r w:rsidRPr="001C106B">
              <w:rPr>
                <w:sz w:val="18"/>
                <w:szCs w:val="18"/>
              </w:rPr>
              <w:t>46</w:t>
            </w:r>
          </w:p>
          <w:p w:rsidR="00BA1066" w:rsidRPr="001C106B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r w:rsidRPr="001C106B">
              <w:rPr>
                <w:sz w:val="18"/>
                <w:szCs w:val="18"/>
              </w:rPr>
              <w:t>9-10-03</w:t>
            </w:r>
          </w:p>
        </w:tc>
        <w:tc>
          <w:tcPr>
            <w:tcW w:w="4536" w:type="dxa"/>
            <w:vAlign w:val="center"/>
          </w:tcPr>
          <w:p w:rsidR="00BA1066" w:rsidRDefault="00BA1066" w:rsidP="00213C57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21FA0">
              <w:rPr>
                <w:sz w:val="18"/>
                <w:szCs w:val="18"/>
                <w:lang w:val="kk-KZ"/>
              </w:rPr>
              <w:t>ө</w:t>
            </w: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  <w:r w:rsidR="00421FA0">
              <w:rPr>
                <w:sz w:val="18"/>
                <w:szCs w:val="18"/>
                <w:lang w:val="kk-KZ"/>
              </w:rPr>
              <w:t>ө</w:t>
            </w:r>
            <w:proofErr w:type="spellStart"/>
            <w:r>
              <w:rPr>
                <w:sz w:val="18"/>
                <w:szCs w:val="18"/>
              </w:rPr>
              <w:t>бе</w:t>
            </w:r>
            <w:proofErr w:type="spellEnd"/>
            <w:r w:rsidR="00421FA0">
              <w:rPr>
                <w:sz w:val="18"/>
                <w:szCs w:val="18"/>
                <w:lang w:val="kk-KZ"/>
              </w:rPr>
              <w:t xml:space="preserve"> а.</w:t>
            </w:r>
            <w:r w:rsidR="00421FA0">
              <w:rPr>
                <w:sz w:val="18"/>
                <w:szCs w:val="18"/>
              </w:rPr>
              <w:t xml:space="preserve">, </w:t>
            </w:r>
            <w:proofErr w:type="spellStart"/>
            <w:r w:rsidR="00421FA0">
              <w:rPr>
                <w:sz w:val="18"/>
                <w:szCs w:val="18"/>
              </w:rPr>
              <w:t>Абылайхан</w:t>
            </w:r>
            <w:proofErr w:type="spellEnd"/>
            <w:r w:rsidR="00421FA0">
              <w:rPr>
                <w:sz w:val="18"/>
                <w:szCs w:val="18"/>
                <w:lang w:val="kk-KZ"/>
              </w:rPr>
              <w:t xml:space="preserve"> көш.,</w:t>
            </w:r>
            <w:r>
              <w:rPr>
                <w:sz w:val="18"/>
                <w:szCs w:val="18"/>
              </w:rPr>
              <w:t xml:space="preserve"> 30</w:t>
            </w:r>
          </w:p>
        </w:tc>
      </w:tr>
      <w:tr w:rsidR="00BA1066" w:rsidTr="00213C57">
        <w:trPr>
          <w:trHeight w:val="425"/>
        </w:trPr>
        <w:tc>
          <w:tcPr>
            <w:tcW w:w="3544" w:type="dxa"/>
            <w:vAlign w:val="center"/>
          </w:tcPr>
          <w:p w:rsidR="00BA1066" w:rsidRPr="003A1538" w:rsidRDefault="00BA1066" w:rsidP="00213C57">
            <w:pPr>
              <w:pStyle w:val="a8"/>
              <w:spacing w:after="0"/>
              <w:rPr>
                <w:b/>
                <w:bCs/>
                <w:color w:val="000000"/>
                <w:sz w:val="18"/>
                <w:szCs w:val="18"/>
                <w:highlight w:val="yellow"/>
                <w:lang w:val="kk-KZ"/>
              </w:rPr>
            </w:pPr>
            <w:r w:rsidRPr="003A1538">
              <w:rPr>
                <w:color w:val="000000"/>
                <w:sz w:val="18"/>
                <w:szCs w:val="18"/>
                <w:lang w:val="kk-KZ"/>
              </w:rPr>
              <w:t>ka.karibaev@aspire.gov.kz</w:t>
            </w:r>
          </w:p>
        </w:tc>
        <w:tc>
          <w:tcPr>
            <w:tcW w:w="2268" w:type="dxa"/>
            <w:vAlign w:val="center"/>
          </w:tcPr>
          <w:p w:rsidR="00213C57" w:rsidRPr="001C106B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1C106B">
              <w:rPr>
                <w:sz w:val="18"/>
                <w:szCs w:val="18"/>
              </w:rPr>
              <w:t>8(718</w:t>
            </w:r>
            <w:r w:rsidRPr="001C106B">
              <w:rPr>
                <w:sz w:val="18"/>
                <w:szCs w:val="18"/>
                <w:lang w:val="kk-KZ"/>
              </w:rPr>
              <w:t>2</w:t>
            </w:r>
            <w:r w:rsidRPr="001C106B">
              <w:rPr>
                <w:sz w:val="18"/>
                <w:szCs w:val="18"/>
              </w:rPr>
              <w:t xml:space="preserve">) </w:t>
            </w:r>
            <w:r w:rsidRPr="001C106B">
              <w:rPr>
                <w:sz w:val="18"/>
                <w:szCs w:val="18"/>
                <w:lang w:val="kk-KZ"/>
              </w:rPr>
              <w:t>55-16-48</w:t>
            </w:r>
          </w:p>
        </w:tc>
        <w:tc>
          <w:tcPr>
            <w:tcW w:w="4536" w:type="dxa"/>
            <w:vAlign w:val="center"/>
          </w:tcPr>
          <w:p w:rsidR="00BA1066" w:rsidRPr="003A1538" w:rsidRDefault="00421FA0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Павлодар</w:t>
            </w:r>
            <w:r>
              <w:rPr>
                <w:sz w:val="18"/>
                <w:szCs w:val="18"/>
                <w:lang w:val="kk-KZ"/>
              </w:rPr>
              <w:t xml:space="preserve"> қ.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Ген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юсенов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көш.</w:t>
            </w:r>
            <w:r>
              <w:rPr>
                <w:sz w:val="18"/>
                <w:szCs w:val="18"/>
              </w:rPr>
              <w:t>, 9</w:t>
            </w:r>
          </w:p>
        </w:tc>
      </w:tr>
      <w:tr w:rsidR="00BA1066" w:rsidRPr="00421FA0" w:rsidTr="00213C57">
        <w:trPr>
          <w:trHeight w:val="113"/>
        </w:trPr>
        <w:tc>
          <w:tcPr>
            <w:tcW w:w="3544" w:type="dxa"/>
            <w:vAlign w:val="center"/>
          </w:tcPr>
          <w:p w:rsidR="00BA1066" w:rsidRPr="00213C57" w:rsidRDefault="00BA1066" w:rsidP="00213C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x-none"/>
              </w:rPr>
            </w:pPr>
            <w:r w:rsidRPr="00BE77F7">
              <w:rPr>
                <w:color w:val="000000"/>
                <w:sz w:val="18"/>
                <w:szCs w:val="18"/>
                <w:lang w:val="x-none"/>
              </w:rPr>
              <w:t>d.kyzdarbekov.@aspire.gov.kz</w:t>
            </w:r>
          </w:p>
        </w:tc>
        <w:tc>
          <w:tcPr>
            <w:tcW w:w="2268" w:type="dxa"/>
            <w:vAlign w:val="center"/>
          </w:tcPr>
          <w:p w:rsidR="00BA1066" w:rsidRPr="00BE77F7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8(71834) 9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BE77F7">
              <w:rPr>
                <w:sz w:val="18"/>
                <w:szCs w:val="18"/>
              </w:rPr>
              <w:t>16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BE77F7">
              <w:rPr>
                <w:sz w:val="18"/>
                <w:szCs w:val="18"/>
              </w:rPr>
              <w:t>40</w:t>
            </w:r>
          </w:p>
          <w:p w:rsidR="00BA1066" w:rsidRPr="00BE77F7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BE77F7">
              <w:rPr>
                <w:sz w:val="18"/>
                <w:szCs w:val="18"/>
              </w:rPr>
              <w:t>9-18-88</w:t>
            </w:r>
          </w:p>
        </w:tc>
        <w:tc>
          <w:tcPr>
            <w:tcW w:w="4536" w:type="dxa"/>
            <w:vAlign w:val="center"/>
          </w:tcPr>
          <w:p w:rsidR="00BA1066" w:rsidRPr="00421FA0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421FA0">
              <w:rPr>
                <w:sz w:val="18"/>
                <w:szCs w:val="18"/>
                <w:lang w:val="kk-KZ"/>
              </w:rPr>
              <w:t>Успен</w:t>
            </w:r>
            <w:r w:rsidR="00421FA0">
              <w:rPr>
                <w:sz w:val="18"/>
                <w:szCs w:val="18"/>
                <w:lang w:val="kk-KZ"/>
              </w:rPr>
              <w:t xml:space="preserve"> а., </w:t>
            </w:r>
            <w:r w:rsidRPr="00421FA0">
              <w:rPr>
                <w:sz w:val="18"/>
                <w:szCs w:val="18"/>
                <w:lang w:val="kk-KZ"/>
              </w:rPr>
              <w:t>Т</w:t>
            </w:r>
            <w:r w:rsidRPr="00BE77F7">
              <w:rPr>
                <w:sz w:val="18"/>
                <w:szCs w:val="18"/>
                <w:lang w:val="kk-KZ"/>
              </w:rPr>
              <w:t>ерешковой</w:t>
            </w:r>
            <w:r w:rsidR="00421FA0">
              <w:rPr>
                <w:sz w:val="18"/>
                <w:szCs w:val="18"/>
                <w:lang w:val="kk-KZ"/>
              </w:rPr>
              <w:t xml:space="preserve"> көш.</w:t>
            </w:r>
            <w:r w:rsidRPr="00BE77F7">
              <w:rPr>
                <w:sz w:val="18"/>
                <w:szCs w:val="18"/>
                <w:lang w:val="kk-KZ"/>
              </w:rPr>
              <w:t>, 24</w:t>
            </w:r>
          </w:p>
        </w:tc>
      </w:tr>
      <w:tr w:rsidR="00BA1066" w:rsidRPr="00421FA0" w:rsidTr="00213C57">
        <w:trPr>
          <w:trHeight w:val="113"/>
        </w:trPr>
        <w:tc>
          <w:tcPr>
            <w:tcW w:w="3544" w:type="dxa"/>
            <w:vAlign w:val="center"/>
          </w:tcPr>
          <w:p w:rsidR="00BA1066" w:rsidRPr="00213C57" w:rsidRDefault="00BA1066" w:rsidP="00213C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kk-KZ"/>
              </w:rPr>
            </w:pPr>
            <w:r w:rsidRPr="00BE77F7">
              <w:rPr>
                <w:color w:val="000000"/>
                <w:sz w:val="18"/>
                <w:szCs w:val="18"/>
                <w:lang w:val="x-none"/>
              </w:rPr>
              <w:t>m.sakimova@aspire.gov.kz</w:t>
            </w:r>
          </w:p>
        </w:tc>
        <w:tc>
          <w:tcPr>
            <w:tcW w:w="2268" w:type="dxa"/>
            <w:vAlign w:val="center"/>
          </w:tcPr>
          <w:p w:rsidR="00BA1066" w:rsidRPr="00BE77F7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421FA0">
              <w:rPr>
                <w:sz w:val="18"/>
                <w:szCs w:val="18"/>
                <w:lang w:val="kk-KZ"/>
              </w:rPr>
              <w:t>8(71836) 2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421FA0">
              <w:rPr>
                <w:sz w:val="18"/>
                <w:szCs w:val="18"/>
                <w:lang w:val="kk-KZ"/>
              </w:rPr>
              <w:t>15</w:t>
            </w:r>
            <w:r w:rsidRPr="00BE77F7">
              <w:rPr>
                <w:sz w:val="18"/>
                <w:szCs w:val="18"/>
                <w:lang w:val="kk-KZ"/>
              </w:rPr>
              <w:t>-</w:t>
            </w:r>
            <w:r w:rsidRPr="00421FA0">
              <w:rPr>
                <w:sz w:val="18"/>
                <w:szCs w:val="18"/>
                <w:lang w:val="kk-KZ"/>
              </w:rPr>
              <w:t>09</w:t>
            </w:r>
          </w:p>
          <w:p w:rsidR="00BA1066" w:rsidRPr="00421FA0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421FA0">
              <w:rPr>
                <w:sz w:val="18"/>
                <w:szCs w:val="18"/>
                <w:lang w:val="kk-KZ"/>
              </w:rPr>
              <w:t>2-12-23</w:t>
            </w:r>
          </w:p>
        </w:tc>
        <w:tc>
          <w:tcPr>
            <w:tcW w:w="4536" w:type="dxa"/>
            <w:vAlign w:val="center"/>
          </w:tcPr>
          <w:p w:rsidR="00BA1066" w:rsidRPr="00421FA0" w:rsidRDefault="00BA1066" w:rsidP="00213C57">
            <w:pPr>
              <w:pStyle w:val="a8"/>
              <w:spacing w:after="0"/>
              <w:rPr>
                <w:sz w:val="18"/>
                <w:szCs w:val="18"/>
                <w:lang w:val="kk-KZ"/>
              </w:rPr>
            </w:pPr>
            <w:r w:rsidRPr="00421FA0">
              <w:rPr>
                <w:sz w:val="18"/>
                <w:szCs w:val="18"/>
                <w:lang w:val="kk-KZ"/>
              </w:rPr>
              <w:t>Ш</w:t>
            </w:r>
            <w:r w:rsidR="00421FA0">
              <w:rPr>
                <w:sz w:val="18"/>
                <w:szCs w:val="18"/>
                <w:lang w:val="kk-KZ"/>
              </w:rPr>
              <w:t>арбақ</w:t>
            </w:r>
            <w:r w:rsidRPr="00BE77F7">
              <w:rPr>
                <w:sz w:val="18"/>
                <w:szCs w:val="18"/>
                <w:lang w:val="kk-KZ"/>
              </w:rPr>
              <w:t>ты</w:t>
            </w:r>
            <w:r w:rsidR="00421FA0">
              <w:rPr>
                <w:sz w:val="18"/>
                <w:szCs w:val="18"/>
                <w:lang w:val="kk-KZ"/>
              </w:rPr>
              <w:t xml:space="preserve">, </w:t>
            </w:r>
            <w:r w:rsidRPr="00BE77F7">
              <w:rPr>
                <w:bCs/>
                <w:sz w:val="18"/>
                <w:lang w:val="kk-KZ"/>
              </w:rPr>
              <w:t>Тәуелсіздік</w:t>
            </w:r>
            <w:r w:rsidR="00421FA0">
              <w:rPr>
                <w:bCs/>
                <w:sz w:val="18"/>
                <w:lang w:val="kk-KZ"/>
              </w:rPr>
              <w:t xml:space="preserve"> көш.</w:t>
            </w:r>
            <w:r w:rsidRPr="00421FA0">
              <w:rPr>
                <w:sz w:val="18"/>
                <w:szCs w:val="18"/>
                <w:lang w:val="kk-KZ"/>
              </w:rPr>
              <w:t>, 49</w:t>
            </w:r>
          </w:p>
        </w:tc>
      </w:tr>
    </w:tbl>
    <w:p w:rsidR="007D3AFF" w:rsidRDefault="007D3AFF" w:rsidP="00E30D43"/>
    <w:sectPr w:rsidR="007D3A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4"/>
    <w:rsid w:val="000611AD"/>
    <w:rsid w:val="0007003A"/>
    <w:rsid w:val="00110CF6"/>
    <w:rsid w:val="001C106B"/>
    <w:rsid w:val="00213C57"/>
    <w:rsid w:val="00272F8B"/>
    <w:rsid w:val="002A3D0A"/>
    <w:rsid w:val="003A1538"/>
    <w:rsid w:val="00403AD4"/>
    <w:rsid w:val="00421FA0"/>
    <w:rsid w:val="004B2B80"/>
    <w:rsid w:val="00527623"/>
    <w:rsid w:val="006B1F01"/>
    <w:rsid w:val="006E58A6"/>
    <w:rsid w:val="007D3AFF"/>
    <w:rsid w:val="008A2685"/>
    <w:rsid w:val="00A31777"/>
    <w:rsid w:val="00BA1066"/>
    <w:rsid w:val="00BE77F7"/>
    <w:rsid w:val="00E30D43"/>
    <w:rsid w:val="00EB5EF3"/>
    <w:rsid w:val="00E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character" w:styleId="a5">
    <w:name w:val="Hyperlink"/>
    <w:unhideWhenUsed/>
    <w:rPr>
      <w:color w:val="0000FF"/>
      <w:u w:val="single"/>
    </w:rPr>
  </w:style>
  <w:style w:type="paragraph" w:customStyle="1" w:styleId="a6">
    <w:name w:val="ТестНижРеквз"/>
    <w:basedOn w:val="a"/>
    <w:pPr>
      <w:tabs>
        <w:tab w:val="left" w:pos="828"/>
      </w:tabs>
    </w:pPr>
    <w:rPr>
      <w:sz w:val="17"/>
      <w:szCs w:val="17"/>
    </w:rPr>
  </w:style>
  <w:style w:type="character" w:customStyle="1" w:styleId="a7">
    <w:name w:val="Основной текст с отступом Знак"/>
    <w:semiHidden/>
    <w:rPr>
      <w:sz w:val="24"/>
      <w:szCs w:val="24"/>
    </w:rPr>
  </w:style>
  <w:style w:type="paragraph" w:styleId="a8">
    <w:name w:val="Body Text"/>
    <w:basedOn w:val="a"/>
    <w:unhideWhenUsed/>
    <w:pPr>
      <w:spacing w:after="120"/>
    </w:p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40">
    <w:name w:val="Заголовок 4 Знак"/>
    <w:rPr>
      <w:b/>
      <w:sz w:val="24"/>
    </w:rPr>
  </w:style>
  <w:style w:type="paragraph" w:styleId="2">
    <w:name w:val="Body Text Indent 2"/>
    <w:basedOn w:val="a"/>
    <w:pPr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character" w:styleId="a5">
    <w:name w:val="Hyperlink"/>
    <w:unhideWhenUsed/>
    <w:rPr>
      <w:color w:val="0000FF"/>
      <w:u w:val="single"/>
    </w:rPr>
  </w:style>
  <w:style w:type="paragraph" w:customStyle="1" w:styleId="a6">
    <w:name w:val="ТестНижРеквз"/>
    <w:basedOn w:val="a"/>
    <w:pPr>
      <w:tabs>
        <w:tab w:val="left" w:pos="828"/>
      </w:tabs>
    </w:pPr>
    <w:rPr>
      <w:sz w:val="17"/>
      <w:szCs w:val="17"/>
    </w:rPr>
  </w:style>
  <w:style w:type="character" w:customStyle="1" w:styleId="a7">
    <w:name w:val="Основной текст с отступом Знак"/>
    <w:semiHidden/>
    <w:rPr>
      <w:sz w:val="24"/>
      <w:szCs w:val="24"/>
    </w:rPr>
  </w:style>
  <w:style w:type="paragraph" w:styleId="a8">
    <w:name w:val="Body Text"/>
    <w:basedOn w:val="a"/>
    <w:unhideWhenUsed/>
    <w:pPr>
      <w:spacing w:after="120"/>
    </w:p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40">
    <w:name w:val="Заголовок 4 Знак"/>
    <w:rPr>
      <w:b/>
      <w:sz w:val="24"/>
    </w:rPr>
  </w:style>
  <w:style w:type="paragraph" w:styleId="2">
    <w:name w:val="Body Text Indent 2"/>
    <w:basedOn w:val="a"/>
    <w:pPr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РГУ «Департамент статистики Павлодарской области Комитета по статистике МНЭ РК» для проведения Национальной переписи населения</vt:lpstr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РГУ «Департамент статистики Павлодарской области Комитета по статистике МНЭ РК» для проведения Национальной переписи населения</dc:title>
  <dc:creator>S.Solopekina</dc:creator>
  <cp:lastModifiedBy>Асемгуль Оразалина</cp:lastModifiedBy>
  <cp:revision>3</cp:revision>
  <cp:lastPrinted>2021-08-19T05:39:00Z</cp:lastPrinted>
  <dcterms:created xsi:type="dcterms:W3CDTF">2023-09-28T08:59:00Z</dcterms:created>
  <dcterms:modified xsi:type="dcterms:W3CDTF">2023-09-28T09:00:00Z</dcterms:modified>
</cp:coreProperties>
</file>